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AA" w:rsidRDefault="00622AAA" w:rsidP="00622AAA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Сюжет «Итоги конкурса тур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.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п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>родуктов»</w:t>
      </w:r>
    </w:p>
    <w:p w:rsidR="00622AAA" w:rsidRDefault="00622AAA" w:rsidP="00622AAA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Анонс: </w:t>
      </w:r>
      <w:r>
        <w:rPr>
          <w:rFonts w:ascii="Arial CYR" w:hAnsi="Arial CYR" w:cs="Arial CYR"/>
          <w:sz w:val="24"/>
          <w:szCs w:val="24"/>
        </w:rPr>
        <w:t xml:space="preserve">Телерадиокомпания «ЛянторИнформ» в числе победителей конкурса по созданию новых туристских продуктов в Сургутском районе. 10 июня  в администрации  района состоялась  торжественная церемония награждения победителей и участников данного конкурса. </w:t>
      </w:r>
      <w:proofErr w:type="spellStart"/>
      <w:proofErr w:type="gramStart"/>
      <w:r>
        <w:rPr>
          <w:rFonts w:ascii="Arial CYR" w:hAnsi="Arial CYR" w:cs="Arial CYR"/>
          <w:sz w:val="24"/>
          <w:szCs w:val="24"/>
        </w:rPr>
        <w:t>Лянторские</w:t>
      </w:r>
      <w:proofErr w:type="spellEnd"/>
      <w:r>
        <w:rPr>
          <w:rFonts w:ascii="Arial CYR" w:hAnsi="Arial CYR" w:cs="Arial CYR"/>
          <w:sz w:val="24"/>
          <w:szCs w:val="24"/>
        </w:rPr>
        <w:t xml:space="preserve"> телевизионщики  представили обновленную  версию программы «Чемоданное настроение» с уклоном на  информационного освещения туристических достопримечательностей Сургутского района. </w:t>
      </w:r>
      <w:proofErr w:type="gramEnd"/>
    </w:p>
    <w:p w:rsidR="00622AAA" w:rsidRDefault="00622AAA" w:rsidP="00622AAA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Конкурсные работы, всего 32 проекта,  оценивали представители управления туризма Департамента природных ресурсов и </w:t>
      </w:r>
      <w:proofErr w:type="spellStart"/>
      <w:r>
        <w:rPr>
          <w:rFonts w:ascii="Arial CYR" w:hAnsi="Arial CYR" w:cs="Arial CYR"/>
          <w:sz w:val="24"/>
          <w:szCs w:val="24"/>
        </w:rPr>
        <w:t>несырьевого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сектора экономики Ханты-Мансийского автономного округа - </w:t>
      </w:r>
      <w:proofErr w:type="spellStart"/>
      <w:r>
        <w:rPr>
          <w:rFonts w:ascii="Arial CYR" w:hAnsi="Arial CYR" w:cs="Arial CYR"/>
          <w:sz w:val="24"/>
          <w:szCs w:val="24"/>
        </w:rPr>
        <w:t>Югры</w:t>
      </w:r>
      <w:proofErr w:type="spellEnd"/>
      <w:r>
        <w:rPr>
          <w:rFonts w:ascii="Arial CYR" w:hAnsi="Arial CYR" w:cs="Arial CYR"/>
          <w:sz w:val="24"/>
          <w:szCs w:val="24"/>
        </w:rPr>
        <w:t xml:space="preserve">, независимые эксперты со стороны туроператоров, общественности и средств массовой информации, представители администрации Сургутского района и Сургута.  Формулу эффективного  развития туриндустрии составила Анастасия Волкова. </w:t>
      </w:r>
    </w:p>
    <w:p w:rsidR="00622AAA" w:rsidRPr="00622AAA" w:rsidRDefault="00622AAA" w:rsidP="00622AAA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Текст: </w:t>
      </w:r>
      <w:proofErr w:type="spellStart"/>
      <w:r w:rsidRPr="00622AAA">
        <w:rPr>
          <w:rFonts w:ascii="Arial CYR" w:hAnsi="Arial CYR" w:cs="Arial CYR"/>
          <w:sz w:val="24"/>
          <w:szCs w:val="24"/>
        </w:rPr>
        <w:t>Сургутский</w:t>
      </w:r>
      <w:proofErr w:type="spellEnd"/>
      <w:r w:rsidRPr="00622AAA">
        <w:rPr>
          <w:rFonts w:ascii="Arial CYR" w:hAnsi="Arial CYR" w:cs="Arial CYR"/>
          <w:sz w:val="24"/>
          <w:szCs w:val="24"/>
        </w:rPr>
        <w:t xml:space="preserve"> край, как Мекка  для туристов.  А почему бы и нет, решили участники районного конкурса проектов на продвижение туристической привлекательности территории. На суд комиссии было представлено 32 идеи, что вдвое больше, чем год назад. Самые перспективные проекты  власти поддержали рублем. 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i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t>Валерий Деменков - глава Сургутского района: «</w:t>
      </w:r>
      <w:r w:rsidRPr="00622AAA">
        <w:rPr>
          <w:rFonts w:ascii="Arial CYR" w:hAnsi="Arial CYR" w:cs="Arial CYR"/>
          <w:iCs/>
          <w:sz w:val="24"/>
          <w:szCs w:val="24"/>
        </w:rPr>
        <w:t xml:space="preserve">По трем номинациям отобрали лучшие из лучших работ. Думаю, что те награды, стартовые капитал, который в виде приза вам будут вручаться, даст старт вашим идеям, претворение в жизнь на благо Сургутского района, и всего округа».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i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t>Сергей Черкашин  - глава администрации Сургутского района: «</w:t>
      </w:r>
      <w:r w:rsidRPr="00622AAA">
        <w:rPr>
          <w:rFonts w:ascii="Arial CYR" w:hAnsi="Arial CYR" w:cs="Arial CYR"/>
          <w:iCs/>
          <w:sz w:val="24"/>
          <w:szCs w:val="24"/>
        </w:rPr>
        <w:t xml:space="preserve">Это и бизнес, и рабочие места, это и налоги в наш бюджет. Так что взаимовыгодное наше сотрудничество».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  <w:r w:rsidRPr="00622AAA">
        <w:rPr>
          <w:rFonts w:ascii="Arial CYR" w:hAnsi="Arial CYR" w:cs="Arial CYR"/>
          <w:sz w:val="24"/>
          <w:szCs w:val="24"/>
        </w:rPr>
        <w:t xml:space="preserve">Среди призеров конкурса - казачье общество. В 2010 году районная администрация выделила служивым  17 гектаров земли недалеко от деревни </w:t>
      </w:r>
      <w:proofErr w:type="spellStart"/>
      <w:r w:rsidRPr="00622AAA">
        <w:rPr>
          <w:rFonts w:ascii="Arial CYR" w:hAnsi="Arial CYR" w:cs="Arial CYR"/>
          <w:sz w:val="24"/>
          <w:szCs w:val="24"/>
        </w:rPr>
        <w:t>Сайгатина</w:t>
      </w:r>
      <w:proofErr w:type="spellEnd"/>
      <w:r w:rsidRPr="00622AAA">
        <w:rPr>
          <w:rFonts w:ascii="Arial CYR" w:hAnsi="Arial CYR" w:cs="Arial CYR"/>
          <w:sz w:val="24"/>
          <w:szCs w:val="24"/>
        </w:rPr>
        <w:t xml:space="preserve">. Казаки хотят возвести там стилизованную крепость.  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i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t>Дмитрий Лещинский - атаман Об</w:t>
      </w:r>
      <w:proofErr w:type="gramStart"/>
      <w:r w:rsidRPr="00622AAA">
        <w:rPr>
          <w:rFonts w:ascii="Arial CYR" w:hAnsi="Arial CYR" w:cs="Arial CYR"/>
          <w:bCs/>
          <w:sz w:val="24"/>
          <w:szCs w:val="24"/>
        </w:rPr>
        <w:t>ь-</w:t>
      </w:r>
      <w:proofErr w:type="gramEnd"/>
      <w:r w:rsidRPr="00622AAA">
        <w:rPr>
          <w:rFonts w:ascii="Arial CYR" w:hAnsi="Arial CYR" w:cs="Arial CYR"/>
          <w:bCs/>
          <w:sz w:val="24"/>
          <w:szCs w:val="24"/>
        </w:rPr>
        <w:t xml:space="preserve"> Иртышского отдельного казачьего общества: </w:t>
      </w:r>
      <w:r w:rsidRPr="00622AAA">
        <w:rPr>
          <w:rFonts w:ascii="Arial CYR" w:hAnsi="Arial CYR" w:cs="Arial CYR"/>
          <w:iCs/>
          <w:sz w:val="24"/>
          <w:szCs w:val="24"/>
        </w:rPr>
        <w:t xml:space="preserve">«Задумали  оформить  этнографическую зону в стиле времен Ермака, построить крепость. У жителей и гостей Сургутского района появиться возможность участвовать в исторической реконструкции покорения Сибири. Представьте, одни облачаются в форму казаков, другие  играют  </w:t>
      </w:r>
      <w:proofErr w:type="spellStart"/>
      <w:r w:rsidRPr="00622AAA">
        <w:rPr>
          <w:rFonts w:ascii="Arial CYR" w:hAnsi="Arial CYR" w:cs="Arial CYR"/>
          <w:iCs/>
          <w:sz w:val="24"/>
          <w:szCs w:val="24"/>
        </w:rPr>
        <w:t>кучумовцев</w:t>
      </w:r>
      <w:proofErr w:type="spellEnd"/>
      <w:r w:rsidRPr="00622AAA">
        <w:rPr>
          <w:rFonts w:ascii="Arial CYR" w:hAnsi="Arial CYR" w:cs="Arial CYR"/>
          <w:iCs/>
          <w:sz w:val="24"/>
          <w:szCs w:val="24"/>
        </w:rPr>
        <w:t xml:space="preserve">, участвуют в баталиях. Планируем сделать кухню, рабочую кузницу тех времен. На крепость поставить пушки, луки.  В общем, воссоздать самобытную атмосферу прошлых веков».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  <w:r w:rsidRPr="00622AAA">
        <w:rPr>
          <w:rFonts w:ascii="Arial CYR" w:hAnsi="Arial CYR" w:cs="Arial CYR"/>
          <w:sz w:val="24"/>
          <w:szCs w:val="24"/>
        </w:rPr>
        <w:t xml:space="preserve">В вояж по достопримечательным местам </w:t>
      </w:r>
      <w:proofErr w:type="spellStart"/>
      <w:r w:rsidRPr="00622AAA">
        <w:rPr>
          <w:rFonts w:ascii="Arial CYR" w:hAnsi="Arial CYR" w:cs="Arial CYR"/>
          <w:sz w:val="24"/>
          <w:szCs w:val="24"/>
        </w:rPr>
        <w:t>Сургутской</w:t>
      </w:r>
      <w:proofErr w:type="spellEnd"/>
      <w:r w:rsidRPr="00622AAA">
        <w:rPr>
          <w:rFonts w:ascii="Arial CYR" w:hAnsi="Arial CYR" w:cs="Arial CYR"/>
          <w:sz w:val="24"/>
          <w:szCs w:val="24"/>
        </w:rPr>
        <w:t xml:space="preserve"> земли отправятся </w:t>
      </w:r>
      <w:proofErr w:type="spellStart"/>
      <w:r w:rsidRPr="00622AAA">
        <w:rPr>
          <w:rFonts w:ascii="Arial CYR" w:hAnsi="Arial CYR" w:cs="Arial CYR"/>
          <w:sz w:val="24"/>
          <w:szCs w:val="24"/>
        </w:rPr>
        <w:t>лянторские</w:t>
      </w:r>
      <w:proofErr w:type="spellEnd"/>
      <w:r w:rsidRPr="00622AAA">
        <w:rPr>
          <w:rFonts w:ascii="Arial CYR" w:hAnsi="Arial CYR" w:cs="Arial CYR"/>
          <w:sz w:val="24"/>
          <w:szCs w:val="24"/>
        </w:rPr>
        <w:t xml:space="preserve"> телевизионщики. В 2014 году  в рамках программы «Чемоданное настроение» выйдет серия репортажей, чтобы подсказать, как нашим землякам, так и иногородним туристам, чем может удивить, очаровать,  запомниться  </w:t>
      </w:r>
      <w:proofErr w:type="spellStart"/>
      <w:r w:rsidRPr="00622AAA">
        <w:rPr>
          <w:rFonts w:ascii="Arial CYR" w:hAnsi="Arial CYR" w:cs="Arial CYR"/>
          <w:sz w:val="24"/>
          <w:szCs w:val="24"/>
        </w:rPr>
        <w:t>Сургутский</w:t>
      </w:r>
      <w:proofErr w:type="spellEnd"/>
      <w:r w:rsidRPr="00622AAA">
        <w:rPr>
          <w:rFonts w:ascii="Arial CYR" w:hAnsi="Arial CYR" w:cs="Arial CYR"/>
          <w:sz w:val="24"/>
          <w:szCs w:val="24"/>
        </w:rPr>
        <w:t xml:space="preserve"> район.  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b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lastRenderedPageBreak/>
        <w:t xml:space="preserve">Иван </w:t>
      </w:r>
      <w:proofErr w:type="spellStart"/>
      <w:r w:rsidRPr="00622AAA">
        <w:rPr>
          <w:rFonts w:ascii="Arial CYR" w:hAnsi="Arial CYR" w:cs="Arial CYR"/>
          <w:bCs/>
          <w:sz w:val="24"/>
          <w:szCs w:val="24"/>
        </w:rPr>
        <w:t>Жиденко</w:t>
      </w:r>
      <w:proofErr w:type="spellEnd"/>
      <w:r w:rsidRPr="00622AAA">
        <w:rPr>
          <w:rFonts w:ascii="Arial CYR" w:hAnsi="Arial CYR" w:cs="Arial CYR"/>
          <w:bCs/>
          <w:sz w:val="24"/>
          <w:szCs w:val="24"/>
        </w:rPr>
        <w:t xml:space="preserve"> - зам. главы администрации Сургутского района: </w:t>
      </w:r>
      <w:r w:rsidRPr="00622AAA">
        <w:rPr>
          <w:rFonts w:ascii="Arial CYR" w:hAnsi="Arial CYR" w:cs="Arial CYR"/>
          <w:iCs/>
          <w:sz w:val="24"/>
          <w:szCs w:val="24"/>
        </w:rPr>
        <w:t xml:space="preserve"> «Слава Богу, есть люди, которые не в стороне. Центр отдыха можно сделать здесь, в ХМАО. Сегодня нашей молодежи нужно показать красоту нашего края, обычаи, традиции. Кроме вас этого никто не сделает, пока эта ниша свободна». </w:t>
      </w:r>
    </w:p>
    <w:p w:rsidR="00622AAA" w:rsidRPr="00622AAA" w:rsidRDefault="00622AAA" w:rsidP="00622AAA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bCs/>
          <w:sz w:val="24"/>
          <w:szCs w:val="24"/>
        </w:rPr>
      </w:pPr>
      <w:r w:rsidRPr="00622AAA">
        <w:rPr>
          <w:rFonts w:ascii="Arial CYR" w:hAnsi="Arial CYR" w:cs="Arial CYR"/>
          <w:sz w:val="24"/>
          <w:szCs w:val="24"/>
        </w:rPr>
        <w:t xml:space="preserve">Одна из трех номинаций конкурса тур -  проектов касалась обустройства  национальной деревни </w:t>
      </w:r>
      <w:proofErr w:type="spellStart"/>
      <w:r w:rsidRPr="00622AAA">
        <w:rPr>
          <w:rFonts w:ascii="Arial CYR" w:hAnsi="Arial CYR" w:cs="Arial CYR"/>
          <w:sz w:val="24"/>
          <w:szCs w:val="24"/>
        </w:rPr>
        <w:t>Русскинская</w:t>
      </w:r>
      <w:proofErr w:type="spellEnd"/>
      <w:r w:rsidRPr="00622AAA">
        <w:rPr>
          <w:rFonts w:ascii="Arial CYR" w:hAnsi="Arial CYR" w:cs="Arial CYR"/>
          <w:sz w:val="24"/>
          <w:szCs w:val="24"/>
        </w:rPr>
        <w:t>, что в 120  километрах от Сургута. Главный приз - более миллиона рублей на воплощение задуманного наяву  - получила фирма, занимающаяся деревянным домостроением.</w:t>
      </w:r>
      <w:r w:rsidRPr="00622AAA">
        <w:rPr>
          <w:rFonts w:ascii="Arial CYR" w:hAnsi="Arial CYR" w:cs="Arial CYR"/>
          <w:bCs/>
          <w:sz w:val="24"/>
          <w:szCs w:val="24"/>
        </w:rPr>
        <w:t xml:space="preserve">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i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t>Светлана Гордеева - зам. директор</w:t>
      </w:r>
      <w:proofErr w:type="gramStart"/>
      <w:r w:rsidRPr="00622AAA">
        <w:rPr>
          <w:rFonts w:ascii="Arial CYR" w:hAnsi="Arial CYR" w:cs="Arial CYR"/>
          <w:bCs/>
          <w:sz w:val="24"/>
          <w:szCs w:val="24"/>
        </w:rPr>
        <w:t>а ООО</w:t>
      </w:r>
      <w:proofErr w:type="gramEnd"/>
      <w:r w:rsidRPr="00622AAA">
        <w:rPr>
          <w:rFonts w:ascii="Arial CYR" w:hAnsi="Arial CYR" w:cs="Arial CYR"/>
          <w:bCs/>
          <w:sz w:val="24"/>
          <w:szCs w:val="24"/>
        </w:rPr>
        <w:t xml:space="preserve"> «Срубы для всех»: «</w:t>
      </w:r>
      <w:r w:rsidRPr="00622AAA">
        <w:rPr>
          <w:rFonts w:ascii="Arial CYR" w:hAnsi="Arial CYR" w:cs="Arial CYR"/>
          <w:iCs/>
          <w:sz w:val="24"/>
          <w:szCs w:val="24"/>
        </w:rPr>
        <w:t xml:space="preserve">Мы предложили проект </w:t>
      </w:r>
      <w:proofErr w:type="spellStart"/>
      <w:r w:rsidRPr="00622AAA">
        <w:rPr>
          <w:rFonts w:ascii="Arial CYR" w:hAnsi="Arial CYR" w:cs="Arial CYR"/>
          <w:iCs/>
          <w:sz w:val="24"/>
          <w:szCs w:val="24"/>
        </w:rPr>
        <w:t>этно</w:t>
      </w:r>
      <w:proofErr w:type="spellEnd"/>
      <w:r w:rsidRPr="00622AAA">
        <w:rPr>
          <w:rFonts w:ascii="Arial CYR" w:hAnsi="Arial CYR" w:cs="Arial CYR"/>
          <w:iCs/>
          <w:sz w:val="24"/>
          <w:szCs w:val="24"/>
        </w:rPr>
        <w:t xml:space="preserve"> - деревня </w:t>
      </w:r>
      <w:proofErr w:type="spellStart"/>
      <w:r w:rsidRPr="00622AAA">
        <w:rPr>
          <w:rFonts w:ascii="Arial CYR" w:hAnsi="Arial CYR" w:cs="Arial CYR"/>
          <w:iCs/>
          <w:sz w:val="24"/>
          <w:szCs w:val="24"/>
        </w:rPr>
        <w:t>Русскинская</w:t>
      </w:r>
      <w:proofErr w:type="spellEnd"/>
      <w:r w:rsidRPr="00622AAA">
        <w:rPr>
          <w:rFonts w:ascii="Arial CYR" w:hAnsi="Arial CYR" w:cs="Arial CYR"/>
          <w:iCs/>
          <w:sz w:val="24"/>
          <w:szCs w:val="24"/>
        </w:rPr>
        <w:t xml:space="preserve">. Это специальная площадка, где можно проводить этнографические праздники, </w:t>
      </w:r>
      <w:r>
        <w:rPr>
          <w:rFonts w:ascii="Arial CYR" w:hAnsi="Arial CYR" w:cs="Arial CYR"/>
          <w:iCs/>
          <w:sz w:val="24"/>
          <w:szCs w:val="24"/>
        </w:rPr>
        <w:t>Д</w:t>
      </w:r>
      <w:r w:rsidRPr="00622AAA">
        <w:rPr>
          <w:rFonts w:ascii="Arial CYR" w:hAnsi="Arial CYR" w:cs="Arial CYR"/>
          <w:iCs/>
          <w:sz w:val="24"/>
          <w:szCs w:val="24"/>
        </w:rPr>
        <w:t>ень рыболова</w:t>
      </w:r>
      <w:r>
        <w:rPr>
          <w:rFonts w:ascii="Arial CYR" w:hAnsi="Arial CYR" w:cs="Arial CYR"/>
          <w:iCs/>
          <w:sz w:val="24"/>
          <w:szCs w:val="24"/>
        </w:rPr>
        <w:t>,</w:t>
      </w:r>
      <w:r w:rsidRPr="00622AAA">
        <w:rPr>
          <w:rFonts w:ascii="Arial CYR" w:hAnsi="Arial CYR" w:cs="Arial CYR"/>
          <w:iCs/>
          <w:sz w:val="24"/>
          <w:szCs w:val="24"/>
        </w:rPr>
        <w:t xml:space="preserve"> например. Там есть специальный спуск к воде. Все выполнено в этнографическом стиле. Мы специально ездили в </w:t>
      </w:r>
      <w:proofErr w:type="spellStart"/>
      <w:r w:rsidRPr="00622AAA">
        <w:rPr>
          <w:rFonts w:ascii="Arial CYR" w:hAnsi="Arial CYR" w:cs="Arial CYR"/>
          <w:iCs/>
          <w:sz w:val="24"/>
          <w:szCs w:val="24"/>
        </w:rPr>
        <w:t>Русскинскую</w:t>
      </w:r>
      <w:proofErr w:type="spellEnd"/>
      <w:r w:rsidRPr="00622AAA">
        <w:rPr>
          <w:rFonts w:ascii="Arial CYR" w:hAnsi="Arial CYR" w:cs="Arial CYR"/>
          <w:iCs/>
          <w:sz w:val="24"/>
          <w:szCs w:val="24"/>
        </w:rPr>
        <w:t xml:space="preserve">. Ходили - смотрели, где это можно поставить, каких элементов не хватает». </w:t>
      </w:r>
    </w:p>
    <w:p w:rsidR="00622AAA" w:rsidRPr="00622AAA" w:rsidRDefault="00622AAA" w:rsidP="00622AAA">
      <w:pPr>
        <w:autoSpaceDE w:val="0"/>
        <w:autoSpaceDN w:val="0"/>
        <w:adjustRightInd w:val="0"/>
        <w:rPr>
          <w:rFonts w:ascii="Arial CYR" w:hAnsi="Arial CYR" w:cs="Arial CYR"/>
          <w:bCs/>
          <w:sz w:val="24"/>
          <w:szCs w:val="24"/>
        </w:rPr>
      </w:pPr>
      <w:r w:rsidRPr="00622AAA">
        <w:rPr>
          <w:rFonts w:ascii="Arial CYR" w:hAnsi="Arial CYR" w:cs="Arial CYR"/>
          <w:sz w:val="24"/>
          <w:szCs w:val="24"/>
        </w:rPr>
        <w:t xml:space="preserve">Культурный и природный потенциал территории + неравнодушные люди + интересные </w:t>
      </w:r>
      <w:proofErr w:type="gramStart"/>
      <w:r w:rsidRPr="00622AAA">
        <w:rPr>
          <w:rFonts w:ascii="Arial CYR" w:hAnsi="Arial CYR" w:cs="Arial CYR"/>
          <w:sz w:val="24"/>
          <w:szCs w:val="24"/>
        </w:rPr>
        <w:t>идеи</w:t>
      </w:r>
      <w:proofErr w:type="gramEnd"/>
      <w:r w:rsidRPr="00622AAA">
        <w:rPr>
          <w:rFonts w:ascii="Arial CYR" w:hAnsi="Arial CYR" w:cs="Arial CYR"/>
          <w:sz w:val="24"/>
          <w:szCs w:val="24"/>
        </w:rPr>
        <w:t xml:space="preserve"> помноженные на финансовую  и моральную  поддержку  властей и бизнеса - такова формула развития туриндустрии Сургутского района.  Чтобы вопреки стереотипам, люди согласились,  хорошо отдыхать можно не только на Юге, но и на Севере.</w:t>
      </w:r>
      <w:r w:rsidRPr="00622AAA">
        <w:rPr>
          <w:rFonts w:ascii="Arial CYR" w:hAnsi="Arial CYR" w:cs="Arial CYR"/>
          <w:bCs/>
          <w:sz w:val="24"/>
          <w:szCs w:val="24"/>
        </w:rPr>
        <w:t xml:space="preserve"> </w:t>
      </w:r>
    </w:p>
    <w:p w:rsidR="00622AAA" w:rsidRPr="00622AAA" w:rsidRDefault="00622AAA" w:rsidP="00622AAA">
      <w:pPr>
        <w:autoSpaceDE w:val="0"/>
        <w:autoSpaceDN w:val="0"/>
        <w:adjustRightInd w:val="0"/>
        <w:jc w:val="right"/>
        <w:rPr>
          <w:rFonts w:ascii="Arial CYR" w:hAnsi="Arial CYR" w:cs="Arial CYR"/>
          <w:b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t xml:space="preserve">Анастасия Волкова, Вячеслав Кривоногов </w:t>
      </w:r>
    </w:p>
    <w:p w:rsidR="00622AAA" w:rsidRPr="00622AAA" w:rsidRDefault="00622AAA" w:rsidP="00622AAA">
      <w:pPr>
        <w:autoSpaceDE w:val="0"/>
        <w:autoSpaceDN w:val="0"/>
        <w:adjustRightInd w:val="0"/>
        <w:jc w:val="right"/>
        <w:rPr>
          <w:rFonts w:ascii="Arial CYR" w:hAnsi="Arial CYR" w:cs="Arial CYR"/>
          <w:bCs/>
          <w:sz w:val="24"/>
          <w:szCs w:val="24"/>
        </w:rPr>
      </w:pPr>
      <w:r w:rsidRPr="00622AAA">
        <w:rPr>
          <w:rFonts w:ascii="Arial CYR" w:hAnsi="Arial CYR" w:cs="Arial CYR"/>
          <w:bCs/>
          <w:sz w:val="24"/>
          <w:szCs w:val="24"/>
        </w:rPr>
        <w:t xml:space="preserve">ТРК  «ЛянторИнформ» </w:t>
      </w:r>
    </w:p>
    <w:p w:rsidR="00622AAA" w:rsidRPr="00622AAA" w:rsidRDefault="00622AAA" w:rsidP="00622A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D2A43" w:rsidRPr="00622AAA" w:rsidRDefault="00FD2A43"/>
    <w:sectPr w:rsidR="00FD2A43" w:rsidRPr="00622AAA" w:rsidSect="003B0A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AAA"/>
    <w:rsid w:val="00622AAA"/>
    <w:rsid w:val="00FD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2014-12-29T03:20:00Z</dcterms:created>
  <dcterms:modified xsi:type="dcterms:W3CDTF">2014-12-29T03:23:00Z</dcterms:modified>
</cp:coreProperties>
</file>